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AF" w:rsidRDefault="00C32413" w:rsidP="00C32413">
      <w:pPr>
        <w:jc w:val="center"/>
      </w:pPr>
      <w:r>
        <w:t>TIPOS DE LENTES</w:t>
      </w:r>
    </w:p>
    <w:p w:rsidR="00C32413" w:rsidRDefault="00C32413" w:rsidP="00C32413">
      <w:r>
        <w:tab/>
        <w:t>LENTE CONVERGENTE</w:t>
      </w:r>
    </w:p>
    <w:p w:rsidR="00C32413" w:rsidRDefault="00C32413" w:rsidP="00C32413">
      <w:pPr>
        <w:pStyle w:val="NormalWeb"/>
        <w:shd w:val="clear" w:color="auto" w:fill="FFFFFF"/>
        <w:rPr>
          <w:rFonts w:ascii="Arial" w:hAnsi="Arial" w:cs="Arial"/>
          <w:color w:val="3F3F3F"/>
          <w:sz w:val="27"/>
          <w:szCs w:val="27"/>
          <w:lang w:val="es-ES"/>
        </w:rPr>
      </w:pPr>
      <w:r>
        <w:rPr>
          <w:rStyle w:val="Textoennegrita"/>
          <w:rFonts w:ascii="Arial" w:hAnsi="Arial" w:cs="Arial"/>
          <w:color w:val="0000AF"/>
          <w:sz w:val="27"/>
          <w:szCs w:val="27"/>
          <w:lang w:val="es-ES"/>
        </w:rPr>
        <w:t xml:space="preserve">Convergentes: </w:t>
      </w:r>
      <w:r>
        <w:rPr>
          <w:rFonts w:ascii="Arial" w:hAnsi="Arial" w:cs="Arial"/>
          <w:color w:val="0000AF"/>
          <w:sz w:val="27"/>
          <w:szCs w:val="27"/>
          <w:lang w:val="es-ES"/>
        </w:rPr>
        <w:t xml:space="preserve">son más gruesas en el centro que en los extremos. </w:t>
      </w:r>
      <w:r>
        <w:rPr>
          <w:rFonts w:ascii="Arial" w:hAnsi="Arial" w:cs="Arial"/>
          <w:color w:val="3F3F3F"/>
          <w:sz w:val="27"/>
          <w:szCs w:val="27"/>
          <w:lang w:val="es-ES"/>
        </w:rPr>
        <w:t>Se representan esquemáticamente con una línea con dos puntas de flecha en los extremos.</w:t>
      </w:r>
    </w:p>
    <w:p w:rsidR="00C32413" w:rsidRDefault="00C32413" w:rsidP="00C32413">
      <w:pPr>
        <w:pStyle w:val="NormalWeb"/>
        <w:shd w:val="clear" w:color="auto" w:fill="FFFFFF"/>
        <w:rPr>
          <w:rFonts w:ascii="Arial" w:hAnsi="Arial" w:cs="Arial"/>
          <w:color w:val="3F3F3F"/>
          <w:sz w:val="18"/>
          <w:szCs w:val="18"/>
          <w:lang w:val="es-ES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12130" cy="2080625"/>
            <wp:effectExtent l="19050" t="0" r="7620" b="0"/>
            <wp:docPr id="1" name="il_fi" descr="http://www.monografias.com/trabajos14/opticatp/Image2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onografias.com/trabajos14/opticatp/Image259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08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F3F3F"/>
          <w:sz w:val="18"/>
          <w:szCs w:val="18"/>
          <w:lang w:val="es-ES"/>
        </w:rPr>
        <w:t xml:space="preserve"> </w:t>
      </w:r>
    </w:p>
    <w:p w:rsidR="00C32413" w:rsidRDefault="00C32413" w:rsidP="00C32413">
      <w:pPr>
        <w:pStyle w:val="NormalWeb"/>
        <w:shd w:val="clear" w:color="auto" w:fill="FFFFFF"/>
        <w:rPr>
          <w:rFonts w:ascii="Arial" w:hAnsi="Arial" w:cs="Arial"/>
          <w:color w:val="3F3F3F"/>
          <w:sz w:val="27"/>
          <w:szCs w:val="27"/>
          <w:lang w:val="es-ES"/>
        </w:rPr>
      </w:pPr>
      <w:r>
        <w:rPr>
          <w:rStyle w:val="Textoennegrita"/>
          <w:rFonts w:ascii="Arial" w:hAnsi="Arial" w:cs="Arial"/>
          <w:color w:val="0000AF"/>
          <w:sz w:val="27"/>
          <w:szCs w:val="27"/>
          <w:lang w:val="es-ES"/>
        </w:rPr>
        <w:t xml:space="preserve">Divergentes: </w:t>
      </w:r>
      <w:r>
        <w:rPr>
          <w:rFonts w:ascii="Arial" w:hAnsi="Arial" w:cs="Arial"/>
          <w:color w:val="0000AF"/>
          <w:sz w:val="27"/>
          <w:szCs w:val="27"/>
          <w:lang w:val="es-ES"/>
        </w:rPr>
        <w:t>Son más delgadas en la parte central que en los extremos</w:t>
      </w:r>
      <w:r>
        <w:rPr>
          <w:rFonts w:ascii="Arial" w:hAnsi="Arial" w:cs="Arial"/>
          <w:color w:val="3F3F3F"/>
          <w:sz w:val="27"/>
          <w:szCs w:val="27"/>
          <w:lang w:val="es-ES"/>
        </w:rPr>
        <w:t>. Se representan esquemáticamente por una línea recta acabada en dos puntas de flecha invertidas.</w:t>
      </w:r>
    </w:p>
    <w:p w:rsidR="00C32413" w:rsidRDefault="00C32413" w:rsidP="00C32413">
      <w:pPr>
        <w:pStyle w:val="NormalWeb"/>
        <w:shd w:val="clear" w:color="auto" w:fill="FFFFFF"/>
        <w:rPr>
          <w:rFonts w:ascii="Arial" w:hAnsi="Arial" w:cs="Arial"/>
          <w:color w:val="3F3F3F"/>
          <w:sz w:val="18"/>
          <w:szCs w:val="18"/>
          <w:lang w:val="es-ES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12130" cy="2530560"/>
            <wp:effectExtent l="19050" t="0" r="7620" b="0"/>
            <wp:docPr id="4" name="il_fi" descr="http://www.monografias.com/trabajos14/opticatp/Image2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onografias.com/trabajos14/opticatp/Image25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53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413" w:rsidRDefault="00C32413" w:rsidP="00C32413">
      <w:pPr>
        <w:pStyle w:val="NormalWeb"/>
        <w:shd w:val="clear" w:color="auto" w:fill="FFFFFF"/>
        <w:rPr>
          <w:rFonts w:ascii="Arial" w:hAnsi="Arial" w:cs="Arial"/>
          <w:color w:val="3F3F3F"/>
          <w:sz w:val="18"/>
          <w:szCs w:val="18"/>
          <w:lang w:val="es-ES"/>
        </w:rPr>
      </w:pPr>
    </w:p>
    <w:p w:rsidR="00C32413" w:rsidRPr="00C32413" w:rsidRDefault="00C32413" w:rsidP="00C32413">
      <w:pPr>
        <w:rPr>
          <w:lang w:val="es-ES"/>
        </w:rPr>
      </w:pPr>
    </w:p>
    <w:sectPr w:rsidR="00C32413" w:rsidRPr="00C32413" w:rsidSect="006C3C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32413"/>
    <w:rsid w:val="006C3CAF"/>
    <w:rsid w:val="00C3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C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2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C324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2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2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822">
      <w:bodyDiv w:val="1"/>
      <w:marLeft w:val="0"/>
      <w:marRight w:val="0"/>
      <w:marTop w:val="102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5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9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6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3987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03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4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907342">
      <w:bodyDiv w:val="1"/>
      <w:marLeft w:val="0"/>
      <w:marRight w:val="0"/>
      <w:marTop w:val="102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1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8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2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72772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40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18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306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2011-06-09T15:43:00Z</dcterms:created>
  <dcterms:modified xsi:type="dcterms:W3CDTF">2011-06-09T15:48:00Z</dcterms:modified>
</cp:coreProperties>
</file>